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BBC" w:rsidRDefault="008C1B01" w:rsidP="00A716B4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74894" w:rsidRPr="00A74894">
        <w:rPr>
          <w:b/>
        </w:rPr>
        <w:t xml:space="preserve">Priloga </w:t>
      </w:r>
      <w:r w:rsidR="00A716B4">
        <w:rPr>
          <w:b/>
        </w:rPr>
        <w:t>3</w:t>
      </w:r>
      <w:bookmarkStart w:id="0" w:name="_GoBack"/>
      <w:bookmarkEnd w:id="0"/>
    </w:p>
    <w:p w:rsidR="00A74894" w:rsidRDefault="00A74894" w:rsidP="00A74894">
      <w:pPr>
        <w:jc w:val="center"/>
        <w:rPr>
          <w:b/>
        </w:rPr>
      </w:pPr>
      <w:r w:rsidRPr="00A74894">
        <w:rPr>
          <w:b/>
        </w:rPr>
        <w:t>MESE</w:t>
      </w:r>
      <w:r>
        <w:rPr>
          <w:b/>
        </w:rPr>
        <w:t>Č</w:t>
      </w:r>
      <w:r w:rsidRPr="00A74894">
        <w:rPr>
          <w:b/>
        </w:rPr>
        <w:t xml:space="preserve">NI PRIKAZ </w:t>
      </w:r>
      <w:r w:rsidR="008C1B01">
        <w:rPr>
          <w:b/>
        </w:rPr>
        <w:t>SREDSTEV</w:t>
      </w:r>
      <w:r w:rsidRPr="00A74894">
        <w:rPr>
          <w:b/>
        </w:rPr>
        <w:t xml:space="preserve"> – </w:t>
      </w:r>
      <w:r w:rsidR="008C1B01">
        <w:rPr>
          <w:b/>
        </w:rPr>
        <w:t>upravljanje</w:t>
      </w:r>
    </w:p>
    <w:p w:rsidR="00A74894" w:rsidRPr="005E132F" w:rsidRDefault="0011220D" w:rsidP="00A74894">
      <w:pPr>
        <w:jc w:val="center"/>
        <w:rPr>
          <w:rFonts w:cs="Arial"/>
          <w:b/>
          <w:szCs w:val="20"/>
          <w:lang w:eastAsia="sl-SI"/>
        </w:rPr>
      </w:pPr>
      <w:proofErr w:type="spellStart"/>
      <w:r w:rsidRPr="0011220D">
        <w:rPr>
          <w:rFonts w:cs="Arial"/>
          <w:b/>
          <w:szCs w:val="20"/>
          <w:lang w:eastAsia="sl-SI"/>
        </w:rPr>
        <w:t>Okoljsko</w:t>
      </w:r>
      <w:proofErr w:type="spellEnd"/>
      <w:r w:rsidRPr="0011220D">
        <w:rPr>
          <w:rFonts w:cs="Arial"/>
          <w:b/>
          <w:szCs w:val="20"/>
          <w:lang w:eastAsia="sl-SI"/>
        </w:rPr>
        <w:t xml:space="preserve"> manj obremenjujoče upravljanje in vzdrževanje objektov, vgrajenih sistemov in naprav na območju bivših mejnih prehodov </w:t>
      </w:r>
      <w:r w:rsidR="00A716B4">
        <w:rPr>
          <w:rFonts w:cs="Arial"/>
          <w:b/>
          <w:szCs w:val="20"/>
          <w:lang w:eastAsia="sl-SI"/>
        </w:rPr>
        <w:t>policijskih uprav __________________________________________</w:t>
      </w:r>
      <w:r w:rsidR="002D5EFF" w:rsidRPr="002D5EFF">
        <w:rPr>
          <w:rFonts w:cs="Arial"/>
          <w:b/>
          <w:szCs w:val="20"/>
          <w:lang w:eastAsia="sl-SI"/>
        </w:rPr>
        <w:t>.</w:t>
      </w:r>
    </w:p>
    <w:p w:rsidR="008C1B01" w:rsidRPr="008C1B01" w:rsidRDefault="008C1B01" w:rsidP="00A74894">
      <w:pPr>
        <w:rPr>
          <w:b/>
        </w:rPr>
      </w:pPr>
      <w:r w:rsidRPr="008C1B01">
        <w:rPr>
          <w:b/>
        </w:rPr>
        <w:t xml:space="preserve">Pogodba št.: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4894" w:rsidRDefault="00A74894" w:rsidP="00A74894">
      <w:pPr>
        <w:rPr>
          <w:b/>
        </w:rPr>
      </w:pPr>
      <w:r>
        <w:rPr>
          <w:b/>
        </w:rPr>
        <w:t>MESEC:</w:t>
      </w:r>
    </w:p>
    <w:p w:rsidR="00A74894" w:rsidRDefault="00A74894" w:rsidP="00A74894">
      <w:pPr>
        <w:rPr>
          <w:b/>
        </w:rPr>
      </w:pPr>
      <w:r>
        <w:rPr>
          <w:b/>
        </w:rPr>
        <w:t>LETO: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3539"/>
        <w:gridCol w:w="2058"/>
        <w:gridCol w:w="4463"/>
        <w:gridCol w:w="3969"/>
      </w:tblGrid>
      <w:tr w:rsidR="00964E58" w:rsidTr="00964E58">
        <w:tc>
          <w:tcPr>
            <w:tcW w:w="3539" w:type="dxa"/>
          </w:tcPr>
          <w:p w:rsidR="00964E58" w:rsidRDefault="00964E58" w:rsidP="00964E58">
            <w:pPr>
              <w:rPr>
                <w:b/>
              </w:rPr>
            </w:pPr>
            <w:r>
              <w:rPr>
                <w:b/>
              </w:rPr>
              <w:t>MEJNI PREHOD</w:t>
            </w:r>
          </w:p>
        </w:tc>
        <w:tc>
          <w:tcPr>
            <w:tcW w:w="2058" w:type="dxa"/>
          </w:tcPr>
          <w:p w:rsidR="00964E58" w:rsidRDefault="00964E58" w:rsidP="00A74894">
            <w:pPr>
              <w:jc w:val="center"/>
              <w:rPr>
                <w:b/>
              </w:rPr>
            </w:pPr>
            <w:r>
              <w:rPr>
                <w:b/>
              </w:rPr>
              <w:t>Delež v % na MP</w:t>
            </w:r>
          </w:p>
        </w:tc>
        <w:tc>
          <w:tcPr>
            <w:tcW w:w="4463" w:type="dxa"/>
          </w:tcPr>
          <w:p w:rsidR="00964E58" w:rsidRDefault="00964E58" w:rsidP="00A74894">
            <w:pPr>
              <w:jc w:val="center"/>
              <w:rPr>
                <w:b/>
              </w:rPr>
            </w:pPr>
            <w:r>
              <w:rPr>
                <w:b/>
              </w:rPr>
              <w:t>SKUPAJ brez DDV</w:t>
            </w:r>
          </w:p>
        </w:tc>
        <w:tc>
          <w:tcPr>
            <w:tcW w:w="3969" w:type="dxa"/>
          </w:tcPr>
          <w:p w:rsidR="00964E58" w:rsidRDefault="00964E58" w:rsidP="00A74894">
            <w:pPr>
              <w:jc w:val="center"/>
              <w:rPr>
                <w:b/>
              </w:rPr>
            </w:pPr>
            <w:r>
              <w:rPr>
                <w:b/>
              </w:rPr>
              <w:t>SKUPAJ z DDV</w:t>
            </w: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</w:tbl>
    <w:p w:rsidR="00A74894" w:rsidRDefault="00A74894" w:rsidP="00A74894">
      <w:pPr>
        <w:rPr>
          <w:b/>
        </w:rPr>
      </w:pPr>
    </w:p>
    <w:p w:rsidR="00A74894" w:rsidRPr="00A74894" w:rsidRDefault="00A74894" w:rsidP="00A74894">
      <w:pPr>
        <w:rPr>
          <w:b/>
        </w:rPr>
      </w:pPr>
      <w:r>
        <w:rPr>
          <w:b/>
        </w:rPr>
        <w:t xml:space="preserve">Kraj in datum:                                                                                                                                             </w:t>
      </w:r>
      <w:r w:rsidR="00191B3F">
        <w:rPr>
          <w:b/>
        </w:rPr>
        <w:t xml:space="preserve">                                               </w:t>
      </w:r>
      <w:r>
        <w:rPr>
          <w:b/>
        </w:rPr>
        <w:t xml:space="preserve">    Žig in podpis upravnika:</w:t>
      </w:r>
    </w:p>
    <w:sectPr w:rsidR="00A74894" w:rsidRPr="00A74894" w:rsidSect="00A748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894"/>
    <w:rsid w:val="0011220D"/>
    <w:rsid w:val="00191B3F"/>
    <w:rsid w:val="002D5EFF"/>
    <w:rsid w:val="00555BBC"/>
    <w:rsid w:val="006D2F35"/>
    <w:rsid w:val="008C073C"/>
    <w:rsid w:val="008C1B01"/>
    <w:rsid w:val="00964E58"/>
    <w:rsid w:val="00966D64"/>
    <w:rsid w:val="00A716B4"/>
    <w:rsid w:val="00A74894"/>
    <w:rsid w:val="00BB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46AF5"/>
  <w15:chartTrackingRefBased/>
  <w15:docId w15:val="{F7F8109A-4F12-46D5-BFF6-2B1FC976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74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ANTEŠEVIĆ Maja</cp:lastModifiedBy>
  <cp:revision>3</cp:revision>
  <dcterms:created xsi:type="dcterms:W3CDTF">2023-10-24T07:59:00Z</dcterms:created>
  <dcterms:modified xsi:type="dcterms:W3CDTF">2023-12-11T13:16:00Z</dcterms:modified>
</cp:coreProperties>
</file>